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3F" w:rsidRPr="007F1978" w:rsidRDefault="00E9753F" w:rsidP="00E9753F">
      <w:pPr>
        <w:jc w:val="center"/>
        <w:rPr>
          <w:rFonts w:ascii="American Garamond AT" w:hAnsi="American Garamond AT"/>
          <w:b/>
          <w:bCs/>
          <w:sz w:val="48"/>
        </w:rPr>
      </w:pPr>
      <w:r>
        <w:rPr>
          <w:rFonts w:ascii="American Garamond AT" w:hAnsi="American Garamond AT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DCCB3" wp14:editId="7262AF3D">
                <wp:simplePos x="0" y="0"/>
                <wp:positionH relativeFrom="column">
                  <wp:posOffset>503545</wp:posOffset>
                </wp:positionH>
                <wp:positionV relativeFrom="paragraph">
                  <wp:posOffset>-302400</wp:posOffset>
                </wp:positionV>
                <wp:extent cx="5486400" cy="139141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13914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57A6" w:rsidRDefault="00E457A6" w:rsidP="00E9753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FFC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19.ročník</w:t>
                            </w:r>
                            <w:proofErr w:type="gramEnd"/>
                          </w:p>
                          <w:p w:rsidR="00E457A6" w:rsidRDefault="00E457A6" w:rsidP="00E9753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C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FFC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E457A6" w:rsidRDefault="00E457A6" w:rsidP="00E9753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C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9.65pt;margin-top:-23.8pt;width:6in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" filled="f" stroked="f">
                <o:lock v:ext="edit" text="t" shapetype="t"/>
                <v:textbox>
                  <w:txbxContent>
                    <w:p w:rsidR="00E457A6" w:rsidRDefault="00E457A6" w:rsidP="00E9753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FFC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19.ročník</w:t>
                      </w:r>
                      <w:proofErr w:type="gramEnd"/>
                    </w:p>
                    <w:p w:rsidR="00E457A6" w:rsidRDefault="00E457A6" w:rsidP="00E9753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C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FFC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E457A6" w:rsidRDefault="00E457A6" w:rsidP="00E9753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C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E9753F" w:rsidRDefault="00E9753F" w:rsidP="00E9753F">
      <w:pPr>
        <w:jc w:val="center"/>
        <w:rPr>
          <w:rFonts w:ascii="American Garamond AT" w:hAnsi="American Garamond AT"/>
          <w:b/>
          <w:bCs/>
          <w:sz w:val="36"/>
        </w:rPr>
      </w:pPr>
    </w:p>
    <w:p w:rsidR="00E9753F" w:rsidRDefault="00E9753F" w:rsidP="00E9753F">
      <w:pPr>
        <w:jc w:val="center"/>
        <w:rPr>
          <w:rFonts w:ascii="American Garamond AT" w:hAnsi="American Garamond AT"/>
          <w:b/>
          <w:bCs/>
          <w:sz w:val="36"/>
        </w:rPr>
      </w:pPr>
    </w:p>
    <w:p w:rsidR="00E9753F" w:rsidRDefault="00E9753F" w:rsidP="00E9753F">
      <w:pPr>
        <w:rPr>
          <w:rFonts w:ascii="American Garamond AT" w:hAnsi="American Garamond AT"/>
          <w:b/>
          <w:bCs/>
          <w:sz w:val="36"/>
        </w:rPr>
      </w:pPr>
    </w:p>
    <w:p w:rsidR="00E9753F" w:rsidRPr="00B10762" w:rsidRDefault="00E457A6" w:rsidP="00E9753F">
      <w:pPr>
        <w:jc w:val="center"/>
        <w:rPr>
          <w:rFonts w:ascii="American Garamond AT" w:hAnsi="American Garamond AT"/>
          <w:b/>
          <w:bCs/>
          <w:sz w:val="36"/>
        </w:rPr>
      </w:pPr>
      <w:r>
        <w:rPr>
          <w:rFonts w:ascii="American Garamond AT" w:hAnsi="American Garamond AT"/>
          <w:b/>
          <w:bCs/>
          <w:sz w:val="36"/>
        </w:rPr>
        <w:t>ú</w:t>
      </w:r>
      <w:r w:rsidR="00AA4461">
        <w:rPr>
          <w:rFonts w:ascii="American Garamond AT" w:hAnsi="American Garamond AT"/>
          <w:b/>
          <w:bCs/>
          <w:sz w:val="36"/>
        </w:rPr>
        <w:t xml:space="preserve">terý </w:t>
      </w:r>
      <w:proofErr w:type="gramStart"/>
      <w:r w:rsidR="00E9753F">
        <w:rPr>
          <w:rFonts w:ascii="American Garamond AT" w:hAnsi="American Garamond AT"/>
          <w:b/>
          <w:bCs/>
          <w:sz w:val="36"/>
        </w:rPr>
        <w:t>1</w:t>
      </w:r>
      <w:r w:rsidR="00AA4461">
        <w:rPr>
          <w:rFonts w:ascii="American Garamond AT" w:hAnsi="American Garamond AT"/>
          <w:b/>
          <w:bCs/>
          <w:sz w:val="36"/>
        </w:rPr>
        <w:t>6</w:t>
      </w:r>
      <w:r w:rsidR="00E9753F" w:rsidRPr="009C1BEF">
        <w:rPr>
          <w:rFonts w:ascii="American Garamond AT" w:hAnsi="American Garamond AT"/>
          <w:b/>
          <w:bCs/>
          <w:sz w:val="36"/>
        </w:rPr>
        <w:t>.dubna</w:t>
      </w:r>
      <w:proofErr w:type="gramEnd"/>
      <w:r w:rsidR="00E9753F" w:rsidRPr="009C1BEF">
        <w:rPr>
          <w:rFonts w:ascii="American Garamond AT" w:hAnsi="American Garamond AT"/>
          <w:b/>
          <w:bCs/>
          <w:sz w:val="36"/>
        </w:rPr>
        <w:t xml:space="preserve"> 201</w:t>
      </w:r>
      <w:r w:rsidR="00AA4461">
        <w:rPr>
          <w:rFonts w:ascii="American Garamond AT" w:hAnsi="American Garamond AT"/>
          <w:b/>
          <w:bCs/>
          <w:sz w:val="36"/>
        </w:rPr>
        <w:t>9</w:t>
      </w:r>
    </w:p>
    <w:p w:rsidR="00E9753F" w:rsidRDefault="00E9753F" w:rsidP="00E9753F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>Vchod do haly je z boku směrem od bazénu</w:t>
      </w:r>
      <w:r w:rsidR="006234E3">
        <w:rPr>
          <w:rFonts w:ascii="American Garamond AT" w:hAnsi="American Garamond AT"/>
          <w:bCs/>
          <w:sz w:val="24"/>
          <w:szCs w:val="24"/>
        </w:rPr>
        <w:t>.</w:t>
      </w:r>
      <w:r w:rsidRPr="00E949AA">
        <w:rPr>
          <w:rFonts w:ascii="American Garamond AT" w:hAnsi="American Garamond AT"/>
          <w:bCs/>
          <w:sz w:val="24"/>
          <w:szCs w:val="24"/>
        </w:rPr>
        <w:t xml:space="preserve"> </w:t>
      </w:r>
    </w:p>
    <w:p w:rsidR="006234E3" w:rsidRDefault="00E9753F" w:rsidP="006D3C0E">
      <w:pPr>
        <w:numPr>
          <w:ilvl w:val="0"/>
          <w:numId w:val="1"/>
        </w:numPr>
        <w:rPr>
          <w:rFonts w:ascii="American Garamond AT" w:hAnsi="American Garamond AT"/>
          <w:b/>
          <w:bCs/>
          <w:color w:val="FF0000"/>
          <w:sz w:val="28"/>
          <w:szCs w:val="28"/>
        </w:rPr>
      </w:pPr>
      <w:r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Turnaj proběhne v hale </w:t>
      </w:r>
      <w:proofErr w:type="gramStart"/>
      <w:r>
        <w:rPr>
          <w:rFonts w:ascii="American Garamond AT" w:hAnsi="American Garamond AT"/>
          <w:b/>
          <w:bCs/>
          <w:color w:val="FF0000"/>
          <w:sz w:val="28"/>
          <w:szCs w:val="28"/>
        </w:rPr>
        <w:t>č.</w:t>
      </w:r>
      <w:r w:rsidR="00171C7F">
        <w:rPr>
          <w:rFonts w:ascii="American Garamond AT" w:hAnsi="American Garamond AT"/>
          <w:b/>
          <w:bCs/>
          <w:color w:val="FF0000"/>
          <w:sz w:val="28"/>
          <w:szCs w:val="28"/>
        </w:rPr>
        <w:t>1</w:t>
      </w:r>
      <w:r w:rsidR="006D3C0E"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 s tribunou</w:t>
      </w:r>
      <w:proofErr w:type="gramEnd"/>
      <w:r w:rsidR="006D3C0E"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 a hledištěm</w:t>
      </w:r>
      <w:r w:rsidR="00035039"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, </w:t>
      </w:r>
    </w:p>
    <w:p w:rsidR="00171C7F" w:rsidRPr="006D3C0E" w:rsidRDefault="00E9753F" w:rsidP="006D3C0E">
      <w:pPr>
        <w:numPr>
          <w:ilvl w:val="0"/>
          <w:numId w:val="1"/>
        </w:numPr>
        <w:rPr>
          <w:rFonts w:ascii="American Garamond AT" w:hAnsi="American Garamond AT"/>
          <w:b/>
          <w:bCs/>
          <w:color w:val="FF0000"/>
          <w:sz w:val="28"/>
          <w:szCs w:val="28"/>
        </w:rPr>
      </w:pPr>
      <w:r w:rsidRPr="00B10762"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platí přísný zákaz </w:t>
      </w:r>
      <w:r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vstupu </w:t>
      </w:r>
      <w:r w:rsidRPr="006D3C0E"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do </w:t>
      </w:r>
      <w:proofErr w:type="spellStart"/>
      <w:r w:rsidRPr="006D3C0E">
        <w:rPr>
          <w:rFonts w:ascii="American Garamond AT" w:hAnsi="American Garamond AT"/>
          <w:b/>
          <w:bCs/>
          <w:color w:val="FF0000"/>
          <w:sz w:val="28"/>
          <w:szCs w:val="28"/>
        </w:rPr>
        <w:t>rozcvičovny</w:t>
      </w:r>
      <w:proofErr w:type="spellEnd"/>
      <w:r w:rsidR="006234E3"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 a ostatních prostor haly!!!</w:t>
      </w:r>
      <w:r w:rsidRPr="006D3C0E"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 </w:t>
      </w:r>
    </w:p>
    <w:p w:rsidR="00E9753F" w:rsidRPr="00B10762" w:rsidRDefault="00E9753F" w:rsidP="00171C7F">
      <w:pPr>
        <w:ind w:left="720"/>
        <w:rPr>
          <w:rFonts w:ascii="American Garamond AT" w:hAnsi="American Garamond AT"/>
          <w:b/>
          <w:bCs/>
          <w:color w:val="1F497D"/>
          <w:sz w:val="28"/>
          <w:szCs w:val="28"/>
        </w:rPr>
      </w:pPr>
      <w:r>
        <w:rPr>
          <w:rFonts w:ascii="American Garamond AT" w:hAnsi="American Garamond AT"/>
          <w:b/>
          <w:bCs/>
          <w:color w:val="1F497D"/>
          <w:sz w:val="28"/>
          <w:szCs w:val="28"/>
        </w:rPr>
        <w:t>Na palubovku</w:t>
      </w:r>
      <w:r w:rsidRPr="00B10762">
        <w:rPr>
          <w:rFonts w:ascii="American Garamond AT" w:hAnsi="American Garamond AT"/>
          <w:b/>
          <w:bCs/>
          <w:color w:val="1F497D"/>
          <w:sz w:val="28"/>
          <w:szCs w:val="28"/>
        </w:rPr>
        <w:t xml:space="preserve"> je povolen vstup pouze po přezutí do sálové obuvi!!!</w:t>
      </w:r>
    </w:p>
    <w:p w:rsidR="00E9753F" w:rsidRPr="00407AC1" w:rsidRDefault="00E9753F" w:rsidP="00E9753F">
      <w:pPr>
        <w:numPr>
          <w:ilvl w:val="0"/>
          <w:numId w:val="1"/>
        </w:numPr>
        <w:rPr>
          <w:rFonts w:ascii="American Garamond AT" w:hAnsi="American Garamond AT"/>
          <w:bCs/>
          <w:sz w:val="22"/>
          <w:szCs w:val="22"/>
        </w:rPr>
      </w:pPr>
      <w:r w:rsidRPr="00407AC1">
        <w:rPr>
          <w:rFonts w:ascii="American Garamond AT" w:hAnsi="American Garamond AT"/>
          <w:bCs/>
          <w:sz w:val="22"/>
          <w:szCs w:val="22"/>
        </w:rPr>
        <w:t>Každý tým si musí hlídat pořadí zápasů a být včas připraven nastoupit ke svému zápasu. Pokud družstvo nenastoupí včas, zápas skončí kontumačně 0:5.</w:t>
      </w:r>
    </w:p>
    <w:p w:rsidR="00E9753F" w:rsidRDefault="00E9753F" w:rsidP="00E9753F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>
        <w:rPr>
          <w:rFonts w:ascii="American Garamond AT" w:hAnsi="American Garamond AT"/>
          <w:b/>
          <w:bCs/>
          <w:color w:val="C00000"/>
          <w:sz w:val="24"/>
          <w:szCs w:val="24"/>
        </w:rPr>
        <w:t>Do turnaje dívek se přihlásil</w:t>
      </w:r>
      <w:r w:rsidR="006234E3">
        <w:rPr>
          <w:rFonts w:ascii="American Garamond AT" w:hAnsi="American Garamond AT"/>
          <w:b/>
          <w:bCs/>
          <w:color w:val="C00000"/>
          <w:sz w:val="24"/>
          <w:szCs w:val="24"/>
        </w:rPr>
        <w:t>o</w:t>
      </w:r>
      <w:r>
        <w:rPr>
          <w:rFonts w:ascii="American Garamond AT" w:hAnsi="American Garamond AT"/>
          <w:b/>
          <w:bCs/>
          <w:color w:val="C00000"/>
          <w:sz w:val="24"/>
          <w:szCs w:val="24"/>
        </w:rPr>
        <w:t xml:space="preserve"> </w:t>
      </w:r>
      <w:r w:rsidR="006234E3">
        <w:rPr>
          <w:rFonts w:ascii="American Garamond AT" w:hAnsi="American Garamond AT"/>
          <w:b/>
          <w:bCs/>
          <w:color w:val="C00000"/>
          <w:sz w:val="24"/>
          <w:szCs w:val="24"/>
        </w:rPr>
        <w:t>sedm týmů</w:t>
      </w:r>
      <w:r>
        <w:rPr>
          <w:rFonts w:ascii="American Garamond AT" w:hAnsi="American Garamond AT"/>
          <w:b/>
          <w:bCs/>
          <w:color w:val="C00000"/>
          <w:sz w:val="24"/>
          <w:szCs w:val="24"/>
        </w:rPr>
        <w:t xml:space="preserve">, takže budeme mít </w:t>
      </w:r>
      <w:r w:rsidR="006234E3">
        <w:rPr>
          <w:rFonts w:ascii="American Garamond AT" w:hAnsi="American Garamond AT"/>
          <w:b/>
          <w:bCs/>
          <w:color w:val="C00000"/>
          <w:sz w:val="24"/>
          <w:szCs w:val="24"/>
        </w:rPr>
        <w:t xml:space="preserve">dvě </w:t>
      </w:r>
      <w:r>
        <w:rPr>
          <w:rFonts w:ascii="American Garamond AT" w:hAnsi="American Garamond AT"/>
          <w:b/>
          <w:bCs/>
          <w:color w:val="C00000"/>
          <w:sz w:val="24"/>
          <w:szCs w:val="24"/>
        </w:rPr>
        <w:t>skupin</w:t>
      </w:r>
      <w:r w:rsidR="006234E3">
        <w:rPr>
          <w:rFonts w:ascii="American Garamond AT" w:hAnsi="American Garamond AT"/>
          <w:b/>
          <w:bCs/>
          <w:color w:val="C00000"/>
          <w:sz w:val="24"/>
          <w:szCs w:val="24"/>
        </w:rPr>
        <w:t>y, ve kterých</w:t>
      </w:r>
      <w:r>
        <w:rPr>
          <w:rFonts w:ascii="American Garamond AT" w:hAnsi="American Garamond AT"/>
          <w:b/>
          <w:bCs/>
          <w:color w:val="C00000"/>
          <w:sz w:val="24"/>
          <w:szCs w:val="24"/>
        </w:rPr>
        <w:t xml:space="preserve"> se odehrají zápasy systémem každý s každým. Děvčata budou hrát </w:t>
      </w:r>
      <w:r w:rsidR="006234E3">
        <w:rPr>
          <w:rFonts w:ascii="American Garamond AT" w:hAnsi="American Garamond AT"/>
          <w:b/>
          <w:bCs/>
          <w:color w:val="C00000"/>
          <w:sz w:val="24"/>
          <w:szCs w:val="24"/>
        </w:rPr>
        <w:t>v </w:t>
      </w:r>
      <w:proofErr w:type="gramStart"/>
      <w:r w:rsidRPr="001D7920">
        <w:rPr>
          <w:rFonts w:ascii="American Garamond AT" w:hAnsi="American Garamond AT"/>
          <w:b/>
          <w:bCs/>
          <w:color w:val="FF0000"/>
          <w:sz w:val="28"/>
          <w:szCs w:val="28"/>
        </w:rPr>
        <w:t>5</w:t>
      </w:r>
      <w:r w:rsidR="006234E3">
        <w:rPr>
          <w:rFonts w:ascii="American Garamond AT" w:hAnsi="American Garamond AT"/>
          <w:b/>
          <w:bCs/>
          <w:color w:val="FF0000"/>
          <w:sz w:val="28"/>
          <w:szCs w:val="28"/>
        </w:rPr>
        <w:t>ti</w:t>
      </w:r>
      <w:proofErr w:type="gramEnd"/>
      <w:r w:rsidRPr="001D7920"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 hráč</w:t>
      </w:r>
      <w:r w:rsidR="006234E3">
        <w:rPr>
          <w:rFonts w:ascii="American Garamond AT" w:hAnsi="American Garamond AT"/>
          <w:b/>
          <w:bCs/>
          <w:color w:val="FF0000"/>
          <w:sz w:val="28"/>
          <w:szCs w:val="28"/>
        </w:rPr>
        <w:t>kách</w:t>
      </w:r>
      <w:r w:rsidRPr="001D7920"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 v poli + brankářka</w:t>
      </w:r>
      <w:r>
        <w:rPr>
          <w:rFonts w:ascii="American Garamond AT" w:hAnsi="American Garamond AT"/>
          <w:b/>
          <w:bCs/>
          <w:color w:val="FF0000"/>
          <w:sz w:val="28"/>
          <w:szCs w:val="28"/>
        </w:rPr>
        <w:t>.</w:t>
      </w:r>
    </w:p>
    <w:p w:rsidR="00E9753F" w:rsidRPr="007C3F83" w:rsidRDefault="00E9753F" w:rsidP="00E9753F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7C3F83">
        <w:rPr>
          <w:rFonts w:ascii="American Garamond AT" w:hAnsi="American Garamond AT"/>
          <w:b/>
          <w:bCs/>
          <w:color w:val="1F497D"/>
          <w:sz w:val="24"/>
          <w:szCs w:val="24"/>
        </w:rPr>
        <w:t>Turnaj hochů se</w:t>
      </w:r>
      <w:r w:rsidRPr="007C3F83">
        <w:rPr>
          <w:rFonts w:ascii="American Garamond AT" w:hAnsi="American Garamond AT"/>
          <w:bCs/>
          <w:sz w:val="24"/>
          <w:szCs w:val="24"/>
        </w:rPr>
        <w:t xml:space="preserve"> bude hrát ve </w:t>
      </w:r>
      <w:r w:rsidR="006234E3">
        <w:rPr>
          <w:rFonts w:ascii="American Garamond AT" w:hAnsi="American Garamond AT"/>
          <w:bCs/>
          <w:sz w:val="24"/>
          <w:szCs w:val="24"/>
        </w:rPr>
        <w:t xml:space="preserve">třech skupinách po 4 - </w:t>
      </w:r>
      <w:r>
        <w:rPr>
          <w:rFonts w:ascii="American Garamond AT" w:hAnsi="American Garamond AT"/>
          <w:bCs/>
          <w:sz w:val="24"/>
          <w:szCs w:val="24"/>
        </w:rPr>
        <w:t>5</w:t>
      </w:r>
      <w:r w:rsidRPr="007C3F83">
        <w:rPr>
          <w:rFonts w:ascii="American Garamond AT" w:hAnsi="American Garamond AT"/>
          <w:bCs/>
          <w:sz w:val="24"/>
          <w:szCs w:val="24"/>
        </w:rPr>
        <w:t xml:space="preserve"> týmech  </w:t>
      </w:r>
    </w:p>
    <w:p w:rsidR="006234E3" w:rsidRDefault="00E9753F" w:rsidP="006234E3">
      <w:pPr>
        <w:ind w:left="720"/>
        <w:rPr>
          <w:rFonts w:ascii="American Garamond AT" w:hAnsi="American Garamond AT"/>
          <w:bCs/>
          <w:sz w:val="24"/>
          <w:szCs w:val="24"/>
        </w:rPr>
      </w:pPr>
      <w:r>
        <w:rPr>
          <w:rFonts w:ascii="American Garamond AT" w:hAnsi="American Garamond AT"/>
          <w:bCs/>
          <w:sz w:val="24"/>
          <w:szCs w:val="24"/>
        </w:rPr>
        <w:t>(</w:t>
      </w:r>
      <w:r w:rsidRPr="001D7920">
        <w:rPr>
          <w:rFonts w:ascii="American Garamond AT" w:hAnsi="American Garamond AT"/>
          <w:b/>
          <w:bCs/>
          <w:color w:val="FF0000"/>
          <w:sz w:val="28"/>
          <w:szCs w:val="28"/>
        </w:rPr>
        <w:t>4 hráči v poli + brankář</w:t>
      </w:r>
      <w:r>
        <w:rPr>
          <w:rFonts w:ascii="American Garamond AT" w:hAnsi="American Garamond AT"/>
          <w:bCs/>
          <w:sz w:val="24"/>
          <w:szCs w:val="24"/>
        </w:rPr>
        <w:t xml:space="preserve">) </w:t>
      </w:r>
    </w:p>
    <w:p w:rsidR="00E9753F" w:rsidRPr="007F1978" w:rsidRDefault="00E9753F" w:rsidP="006234E3">
      <w:pPr>
        <w:ind w:left="720"/>
        <w:rPr>
          <w:rFonts w:ascii="American Garamond AT" w:hAnsi="American Garamond AT"/>
          <w:b/>
          <w:bCs/>
          <w:sz w:val="24"/>
          <w:szCs w:val="24"/>
        </w:rPr>
      </w:pPr>
      <w:r w:rsidRPr="007F1978">
        <w:rPr>
          <w:rFonts w:ascii="American Garamond AT" w:hAnsi="American Garamond AT"/>
          <w:b/>
          <w:bCs/>
          <w:color w:val="1F497D"/>
          <w:sz w:val="24"/>
          <w:szCs w:val="24"/>
        </w:rPr>
        <w:t xml:space="preserve">Ze základních skupin hochů postoupí vítěz </w:t>
      </w:r>
      <w:r w:rsidR="00BD6B56">
        <w:rPr>
          <w:rFonts w:ascii="American Garamond AT" w:hAnsi="American Garamond AT"/>
          <w:b/>
          <w:bCs/>
          <w:color w:val="1F497D"/>
          <w:sz w:val="24"/>
          <w:szCs w:val="24"/>
        </w:rPr>
        <w:t xml:space="preserve">do </w:t>
      </w:r>
      <w:r w:rsidR="006234E3">
        <w:rPr>
          <w:rFonts w:ascii="American Garamond AT" w:hAnsi="American Garamond AT"/>
          <w:b/>
          <w:bCs/>
          <w:color w:val="1F497D"/>
          <w:sz w:val="24"/>
          <w:szCs w:val="24"/>
        </w:rPr>
        <w:t>finálové skupiny</w:t>
      </w:r>
      <w:r w:rsidR="00BD6B56">
        <w:rPr>
          <w:rFonts w:ascii="American Garamond AT" w:hAnsi="American Garamond AT"/>
          <w:b/>
          <w:bCs/>
          <w:color w:val="1F497D"/>
          <w:sz w:val="24"/>
          <w:szCs w:val="24"/>
        </w:rPr>
        <w:t xml:space="preserve">, </w:t>
      </w:r>
      <w:r w:rsidRPr="007F1978">
        <w:rPr>
          <w:rFonts w:ascii="American Garamond AT" w:hAnsi="American Garamond AT"/>
          <w:b/>
          <w:bCs/>
          <w:color w:val="1F497D"/>
          <w:sz w:val="24"/>
          <w:szCs w:val="24"/>
        </w:rPr>
        <w:t>pro ostatní týmy turnaj skončí základní skupinou</w:t>
      </w:r>
      <w:r w:rsidRPr="007F1978">
        <w:rPr>
          <w:rFonts w:ascii="American Garamond AT" w:hAnsi="American Garamond AT"/>
          <w:bCs/>
          <w:sz w:val="24"/>
          <w:szCs w:val="24"/>
        </w:rPr>
        <w:t xml:space="preserve">. </w:t>
      </w:r>
      <w:r w:rsidR="006234E3">
        <w:rPr>
          <w:rFonts w:ascii="American Garamond AT" w:hAnsi="American Garamond AT"/>
          <w:bCs/>
          <w:sz w:val="24"/>
          <w:szCs w:val="24"/>
        </w:rPr>
        <w:t>Ve finálové skupině se bude hrát každý s každým.</w:t>
      </w:r>
    </w:p>
    <w:p w:rsidR="00E9753F" w:rsidRPr="007F1978" w:rsidRDefault="00E9753F" w:rsidP="00E9753F">
      <w:pPr>
        <w:numPr>
          <w:ilvl w:val="0"/>
          <w:numId w:val="1"/>
        </w:numPr>
        <w:rPr>
          <w:rFonts w:ascii="American Garamond AT" w:hAnsi="American Garamond AT"/>
          <w:b/>
          <w:bCs/>
          <w:sz w:val="24"/>
          <w:szCs w:val="24"/>
        </w:rPr>
      </w:pPr>
      <w:r w:rsidRPr="007F1978">
        <w:rPr>
          <w:rFonts w:ascii="American Garamond AT" w:hAnsi="American Garamond AT"/>
          <w:b/>
          <w:bCs/>
          <w:sz w:val="24"/>
          <w:szCs w:val="24"/>
        </w:rPr>
        <w:t xml:space="preserve">V cca 11.00 uctíme minutou ticha památku Vráti </w:t>
      </w:r>
      <w:proofErr w:type="spellStart"/>
      <w:r w:rsidRPr="007F1978">
        <w:rPr>
          <w:rFonts w:ascii="American Garamond AT" w:hAnsi="American Garamond AT"/>
          <w:b/>
          <w:bCs/>
          <w:sz w:val="24"/>
          <w:szCs w:val="24"/>
        </w:rPr>
        <w:t>Kdýra</w:t>
      </w:r>
      <w:proofErr w:type="spellEnd"/>
      <w:r w:rsidRPr="007F1978">
        <w:rPr>
          <w:rFonts w:ascii="American Garamond AT" w:hAnsi="American Garamond AT"/>
          <w:b/>
          <w:bCs/>
          <w:sz w:val="24"/>
          <w:szCs w:val="24"/>
        </w:rPr>
        <w:t>.</w:t>
      </w:r>
    </w:p>
    <w:p w:rsidR="00E9753F" w:rsidRPr="00E949AA" w:rsidRDefault="00E9753F" w:rsidP="00E9753F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 xml:space="preserve">Dort, buchtu, pizzu, koláč, apod. odevzdá každý tým </w:t>
      </w:r>
    </w:p>
    <w:p w:rsidR="00E9753F" w:rsidRDefault="00E9753F" w:rsidP="00E9753F">
      <w:pPr>
        <w:ind w:left="720"/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>u stolku časoměřičů nejpozději do začátku svého posledního zápasu</w:t>
      </w:r>
      <w:r>
        <w:rPr>
          <w:rFonts w:ascii="American Garamond AT" w:hAnsi="American Garamond AT"/>
          <w:bCs/>
          <w:sz w:val="24"/>
          <w:szCs w:val="24"/>
        </w:rPr>
        <w:t xml:space="preserve"> </w:t>
      </w:r>
    </w:p>
    <w:p w:rsidR="00E9753F" w:rsidRPr="00E949AA" w:rsidRDefault="00E9753F" w:rsidP="00E9753F">
      <w:pPr>
        <w:ind w:left="720"/>
        <w:rPr>
          <w:rFonts w:ascii="American Garamond AT" w:hAnsi="American Garamond AT"/>
          <w:bCs/>
          <w:sz w:val="24"/>
          <w:szCs w:val="24"/>
        </w:rPr>
      </w:pPr>
      <w:r>
        <w:rPr>
          <w:rFonts w:ascii="American Garamond AT" w:hAnsi="American Garamond AT"/>
          <w:bCs/>
          <w:sz w:val="24"/>
          <w:szCs w:val="24"/>
        </w:rPr>
        <w:t xml:space="preserve">(kdo nic neodevzdá, tak nic nedostane </w:t>
      </w:r>
      <w:r w:rsidRPr="003A1396">
        <w:rPr>
          <w:rFonts w:ascii="American Garamond AT" w:hAnsi="American Garamond AT"/>
          <w:bCs/>
          <w:sz w:val="24"/>
          <w:szCs w:val="24"/>
        </w:rPr>
        <w:sym w:font="Wingdings" w:char="F04A"/>
      </w:r>
      <w:r>
        <w:rPr>
          <w:rFonts w:ascii="American Garamond AT" w:hAnsi="American Garamond AT"/>
          <w:bCs/>
          <w:sz w:val="24"/>
          <w:szCs w:val="24"/>
        </w:rPr>
        <w:t xml:space="preserve"> )!</w:t>
      </w:r>
    </w:p>
    <w:p w:rsidR="006234E3" w:rsidRPr="006234E3" w:rsidRDefault="00E9753F" w:rsidP="00E9753F">
      <w:pPr>
        <w:numPr>
          <w:ilvl w:val="0"/>
          <w:numId w:val="1"/>
        </w:numPr>
        <w:rPr>
          <w:rFonts w:ascii="American Garamond AT" w:hAnsi="American Garamond AT"/>
          <w:b/>
          <w:bCs/>
          <w:i/>
          <w:color w:val="FF0000"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 xml:space="preserve">V provozu budou </w:t>
      </w:r>
      <w:r>
        <w:rPr>
          <w:rFonts w:ascii="American Garamond AT" w:hAnsi="American Garamond AT"/>
          <w:b/>
          <w:bCs/>
          <w:sz w:val="24"/>
          <w:szCs w:val="24"/>
        </w:rPr>
        <w:t>3</w:t>
      </w:r>
      <w:r w:rsidRPr="00E949AA">
        <w:rPr>
          <w:rFonts w:ascii="American Garamond AT" w:hAnsi="American Garamond AT"/>
          <w:b/>
          <w:bCs/>
          <w:sz w:val="24"/>
          <w:szCs w:val="24"/>
        </w:rPr>
        <w:t xml:space="preserve"> otevřené šatny pro hochy a </w:t>
      </w:r>
      <w:r>
        <w:rPr>
          <w:rFonts w:ascii="American Garamond AT" w:hAnsi="American Garamond AT"/>
          <w:b/>
          <w:bCs/>
          <w:sz w:val="24"/>
          <w:szCs w:val="24"/>
        </w:rPr>
        <w:t>3</w:t>
      </w:r>
      <w:r w:rsidRPr="00E949AA">
        <w:rPr>
          <w:rFonts w:ascii="American Garamond AT" w:hAnsi="American Garamond AT"/>
          <w:b/>
          <w:bCs/>
          <w:sz w:val="24"/>
          <w:szCs w:val="24"/>
        </w:rPr>
        <w:t xml:space="preserve"> pro dívky</w:t>
      </w:r>
      <w:r w:rsidRPr="00E949AA">
        <w:rPr>
          <w:rFonts w:ascii="American Garamond AT" w:hAnsi="American Garamond AT"/>
          <w:bCs/>
          <w:sz w:val="24"/>
          <w:szCs w:val="24"/>
        </w:rPr>
        <w:t xml:space="preserve">. </w:t>
      </w:r>
    </w:p>
    <w:p w:rsidR="00E9753F" w:rsidRPr="006234E3" w:rsidRDefault="00E9753F" w:rsidP="00E9753F">
      <w:pPr>
        <w:numPr>
          <w:ilvl w:val="0"/>
          <w:numId w:val="1"/>
        </w:numPr>
        <w:rPr>
          <w:rFonts w:ascii="American Garamond AT" w:hAnsi="American Garamond AT"/>
          <w:b/>
          <w:bCs/>
          <w:i/>
          <w:color w:val="FF0000"/>
          <w:sz w:val="32"/>
          <w:szCs w:val="32"/>
        </w:rPr>
      </w:pPr>
      <w:r w:rsidRPr="007C3F83">
        <w:rPr>
          <w:rFonts w:ascii="American Garamond AT" w:hAnsi="American Garamond AT"/>
          <w:b/>
          <w:bCs/>
          <w:i/>
          <w:color w:val="FF0000"/>
          <w:sz w:val="24"/>
          <w:szCs w:val="24"/>
        </w:rPr>
        <w:t xml:space="preserve">Tyto šatny budou sloužit pouze pro převlékání a pro sprchování. Nenechávejte si v nich osobní věci!!! </w:t>
      </w:r>
      <w:r w:rsidRPr="006234E3">
        <w:rPr>
          <w:rFonts w:ascii="American Garamond AT" w:hAnsi="American Garamond AT"/>
          <w:b/>
          <w:bCs/>
          <w:i/>
          <w:color w:val="FF0000"/>
          <w:sz w:val="32"/>
          <w:szCs w:val="32"/>
        </w:rPr>
        <w:t xml:space="preserve">Nenechávejte své osobní věci bez </w:t>
      </w:r>
      <w:proofErr w:type="gramStart"/>
      <w:r w:rsidRPr="006234E3">
        <w:rPr>
          <w:rFonts w:ascii="American Garamond AT" w:hAnsi="American Garamond AT"/>
          <w:b/>
          <w:bCs/>
          <w:i/>
          <w:color w:val="FF0000"/>
          <w:sz w:val="32"/>
          <w:szCs w:val="32"/>
        </w:rPr>
        <w:t>dozoru !!!</w:t>
      </w:r>
      <w:proofErr w:type="gramEnd"/>
    </w:p>
    <w:p w:rsidR="00E9753F" w:rsidRPr="002926A8" w:rsidRDefault="00E9753F" w:rsidP="00E9753F">
      <w:pPr>
        <w:numPr>
          <w:ilvl w:val="0"/>
          <w:numId w:val="1"/>
        </w:numPr>
        <w:rPr>
          <w:rFonts w:ascii="American Garamond AT" w:hAnsi="American Garamond AT"/>
          <w:bCs/>
          <w:sz w:val="22"/>
          <w:szCs w:val="22"/>
        </w:rPr>
      </w:pPr>
      <w:r w:rsidRPr="002926A8">
        <w:rPr>
          <w:rFonts w:ascii="American Garamond AT" w:hAnsi="American Garamond AT"/>
          <w:bCs/>
          <w:sz w:val="22"/>
          <w:szCs w:val="22"/>
        </w:rPr>
        <w:t>Tým, který je služebně mladší, bude hrát v rozlišovacích dresech (neplatí v případě vlastních dresů). Po skončení zápasu nechá dresy v bráně.</w:t>
      </w:r>
    </w:p>
    <w:p w:rsidR="006234E3" w:rsidRPr="006234E3" w:rsidRDefault="006234E3" w:rsidP="00E9753F">
      <w:pPr>
        <w:numPr>
          <w:ilvl w:val="0"/>
          <w:numId w:val="1"/>
        </w:numPr>
        <w:rPr>
          <w:rFonts w:ascii="American Garamond AT" w:hAnsi="American Garamond AT"/>
          <w:b/>
          <w:bCs/>
          <w:color w:val="FF0000"/>
          <w:sz w:val="24"/>
          <w:szCs w:val="24"/>
        </w:rPr>
      </w:pPr>
      <w:r>
        <w:rPr>
          <w:rFonts w:ascii="American Garamond AT" w:hAnsi="American Garamond AT"/>
          <w:b/>
          <w:bCs/>
          <w:color w:val="1F497D"/>
          <w:sz w:val="28"/>
          <w:szCs w:val="28"/>
        </w:rPr>
        <w:t xml:space="preserve">Při turnaji hochů </w:t>
      </w:r>
      <w:r w:rsidR="00E9753F" w:rsidRPr="002B7523">
        <w:rPr>
          <w:rFonts w:ascii="American Garamond AT" w:hAnsi="American Garamond AT"/>
          <w:b/>
          <w:bCs/>
          <w:color w:val="1F497D"/>
          <w:sz w:val="28"/>
          <w:szCs w:val="28"/>
        </w:rPr>
        <w:t>se bude hrát na čáry</w:t>
      </w:r>
      <w:r w:rsidR="00E9753F">
        <w:rPr>
          <w:rFonts w:ascii="American Garamond AT" w:hAnsi="American Garamond AT"/>
          <w:b/>
          <w:bCs/>
          <w:color w:val="1F497D"/>
          <w:sz w:val="28"/>
          <w:szCs w:val="28"/>
        </w:rPr>
        <w:t>!</w:t>
      </w:r>
      <w:r>
        <w:rPr>
          <w:rFonts w:ascii="American Garamond AT" w:hAnsi="American Garamond AT"/>
          <w:bCs/>
          <w:sz w:val="24"/>
          <w:szCs w:val="24"/>
        </w:rPr>
        <w:t xml:space="preserve"> </w:t>
      </w:r>
      <w:r w:rsidR="00E9753F" w:rsidRPr="00E949AA">
        <w:rPr>
          <w:rFonts w:ascii="American Garamond AT" w:hAnsi="American Garamond AT"/>
          <w:bCs/>
          <w:sz w:val="24"/>
          <w:szCs w:val="24"/>
        </w:rPr>
        <w:t xml:space="preserve">Pokud míč při hře skončí za </w:t>
      </w:r>
      <w:r w:rsidR="00E9753F">
        <w:rPr>
          <w:rFonts w:ascii="American Garamond AT" w:hAnsi="American Garamond AT"/>
          <w:bCs/>
          <w:sz w:val="24"/>
          <w:szCs w:val="24"/>
        </w:rPr>
        <w:t>postranní</w:t>
      </w:r>
      <w:r w:rsidR="00E9753F" w:rsidRPr="00E949AA">
        <w:rPr>
          <w:rFonts w:ascii="American Garamond AT" w:hAnsi="American Garamond AT"/>
          <w:bCs/>
          <w:sz w:val="24"/>
          <w:szCs w:val="24"/>
        </w:rPr>
        <w:t xml:space="preserve"> </w:t>
      </w:r>
      <w:r w:rsidR="00E9753F">
        <w:rPr>
          <w:rFonts w:ascii="American Garamond AT" w:hAnsi="American Garamond AT"/>
          <w:bCs/>
          <w:sz w:val="24"/>
          <w:szCs w:val="24"/>
        </w:rPr>
        <w:t xml:space="preserve">čárou, </w:t>
      </w:r>
      <w:r w:rsidR="00E9753F" w:rsidRPr="005C3772">
        <w:rPr>
          <w:rFonts w:ascii="American Garamond AT" w:hAnsi="American Garamond AT"/>
          <w:b/>
          <w:bCs/>
          <w:sz w:val="24"/>
          <w:szCs w:val="24"/>
        </w:rPr>
        <w:t>kope</w:t>
      </w:r>
      <w:r w:rsidR="00E9753F" w:rsidRPr="00E949AA">
        <w:rPr>
          <w:rFonts w:ascii="American Garamond AT" w:hAnsi="American Garamond AT"/>
          <w:bCs/>
          <w:sz w:val="24"/>
          <w:szCs w:val="24"/>
        </w:rPr>
        <w:t xml:space="preserve"> se aut (hráč </w:t>
      </w:r>
      <w:r w:rsidR="00E9753F">
        <w:rPr>
          <w:rFonts w:ascii="American Garamond AT" w:hAnsi="American Garamond AT"/>
          <w:bCs/>
          <w:sz w:val="24"/>
          <w:szCs w:val="24"/>
        </w:rPr>
        <w:t>stojí za čárou</w:t>
      </w:r>
      <w:r w:rsidR="00E9753F" w:rsidRPr="00E949AA">
        <w:rPr>
          <w:rFonts w:ascii="American Garamond AT" w:hAnsi="American Garamond AT"/>
          <w:bCs/>
          <w:sz w:val="24"/>
          <w:szCs w:val="24"/>
        </w:rPr>
        <w:t xml:space="preserve">), rohy se kopou. Výhoz od brankáře musí dopadnout na vlastní polovinu. </w:t>
      </w:r>
      <w:r w:rsidRPr="006234E3">
        <w:rPr>
          <w:rFonts w:ascii="American Garamond AT" w:hAnsi="American Garamond AT"/>
          <w:b/>
          <w:bCs/>
          <w:color w:val="FF0000"/>
          <w:sz w:val="24"/>
          <w:szCs w:val="24"/>
        </w:rPr>
        <w:t>Pro dívky bude hřiště omezeno mantinelem a brankovou čárou.</w:t>
      </w:r>
    </w:p>
    <w:p w:rsidR="00E9753F" w:rsidRDefault="00E9753F" w:rsidP="00E9753F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/>
          <w:bCs/>
          <w:sz w:val="24"/>
          <w:szCs w:val="24"/>
        </w:rPr>
        <w:t>Skluzy jsou zakázány</w:t>
      </w:r>
      <w:r w:rsidRPr="00E949AA">
        <w:rPr>
          <w:rFonts w:ascii="American Garamond AT" w:hAnsi="American Garamond AT"/>
          <w:bCs/>
          <w:sz w:val="24"/>
          <w:szCs w:val="24"/>
        </w:rPr>
        <w:t>!!!</w:t>
      </w:r>
      <w:r>
        <w:rPr>
          <w:rFonts w:ascii="American Garamond AT" w:hAnsi="American Garamond AT"/>
          <w:bCs/>
          <w:sz w:val="24"/>
          <w:szCs w:val="24"/>
        </w:rPr>
        <w:t xml:space="preserve"> Malá domů = penalta!</w:t>
      </w:r>
    </w:p>
    <w:p w:rsidR="00E9753F" w:rsidRDefault="00E9753F" w:rsidP="00E9753F">
      <w:pPr>
        <w:ind w:left="720"/>
        <w:rPr>
          <w:rFonts w:ascii="American Garamond AT" w:hAnsi="American Garamond AT"/>
          <w:bCs/>
          <w:sz w:val="24"/>
          <w:szCs w:val="24"/>
        </w:rPr>
      </w:pPr>
      <w:r>
        <w:rPr>
          <w:rFonts w:ascii="American Garamond AT" w:hAnsi="American Garamond AT"/>
          <w:bCs/>
          <w:sz w:val="24"/>
          <w:szCs w:val="24"/>
        </w:rPr>
        <w:t>Brankář uvede míč do hry vyhozením nebo kopem ze země.</w:t>
      </w:r>
    </w:p>
    <w:p w:rsidR="00E9753F" w:rsidRPr="00E949AA" w:rsidRDefault="00E9753F" w:rsidP="00E9753F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 xml:space="preserve">Za vítězství jsou 3 body, za remízu 1 bod. V případě rovnosti bodů </w:t>
      </w:r>
      <w:r>
        <w:rPr>
          <w:rFonts w:ascii="American Garamond AT" w:hAnsi="American Garamond AT"/>
          <w:bCs/>
          <w:sz w:val="24"/>
          <w:szCs w:val="24"/>
        </w:rPr>
        <w:t xml:space="preserve">u dvou týmů </w:t>
      </w:r>
      <w:r w:rsidRPr="00E949AA">
        <w:rPr>
          <w:rFonts w:ascii="American Garamond AT" w:hAnsi="American Garamond AT"/>
          <w:bCs/>
          <w:sz w:val="24"/>
          <w:szCs w:val="24"/>
        </w:rPr>
        <w:t xml:space="preserve">rozhoduje o umístění: </w:t>
      </w:r>
    </w:p>
    <w:p w:rsidR="00E9753F" w:rsidRPr="00E949AA" w:rsidRDefault="00E9753F" w:rsidP="00E9753F">
      <w:pPr>
        <w:numPr>
          <w:ilvl w:val="1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>1) vzájemný zápas</w:t>
      </w:r>
    </w:p>
    <w:p w:rsidR="00E9753F" w:rsidRPr="00E949AA" w:rsidRDefault="00E9753F" w:rsidP="00E9753F">
      <w:pPr>
        <w:numPr>
          <w:ilvl w:val="1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>2) rozdíl skóre</w:t>
      </w:r>
    </w:p>
    <w:p w:rsidR="00E9753F" w:rsidRPr="00E949AA" w:rsidRDefault="00E9753F" w:rsidP="00E9753F">
      <w:pPr>
        <w:numPr>
          <w:ilvl w:val="1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>3) vyšší počet vstřelených branek</w:t>
      </w:r>
    </w:p>
    <w:p w:rsidR="00E9753F" w:rsidRPr="00E949AA" w:rsidRDefault="00E9753F" w:rsidP="00E9753F">
      <w:pPr>
        <w:numPr>
          <w:ilvl w:val="1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>4) nižší počet obdržených branek</w:t>
      </w:r>
    </w:p>
    <w:p w:rsidR="00E9753F" w:rsidRPr="00407AC1" w:rsidRDefault="00E9753F" w:rsidP="00E9753F">
      <w:pPr>
        <w:numPr>
          <w:ilvl w:val="0"/>
          <w:numId w:val="1"/>
        </w:numPr>
        <w:rPr>
          <w:rFonts w:ascii="American Garamond AT" w:hAnsi="American Garamond AT"/>
          <w:b/>
          <w:bCs/>
          <w:sz w:val="22"/>
          <w:szCs w:val="22"/>
        </w:rPr>
      </w:pPr>
      <w:r w:rsidRPr="00EE731C">
        <w:rPr>
          <w:rFonts w:ascii="American Garamond AT" w:hAnsi="American Garamond AT"/>
          <w:b/>
          <w:bCs/>
          <w:sz w:val="22"/>
          <w:szCs w:val="22"/>
        </w:rPr>
        <w:t>V případě rovnosti bodů u více týmů vypadává z kritérií vzájemný zápas</w:t>
      </w:r>
      <w:r>
        <w:rPr>
          <w:rFonts w:ascii="American Garamond AT" w:hAnsi="American Garamond AT"/>
          <w:b/>
          <w:bCs/>
          <w:sz w:val="22"/>
          <w:szCs w:val="22"/>
        </w:rPr>
        <w:t>.</w:t>
      </w:r>
    </w:p>
    <w:p w:rsidR="00E9753F" w:rsidRPr="00202906" w:rsidRDefault="00E9753F" w:rsidP="00E9753F">
      <w:pPr>
        <w:ind w:left="720"/>
        <w:rPr>
          <w:rFonts w:ascii="American Garamond AT" w:hAnsi="American Garamond AT"/>
          <w:b/>
          <w:bCs/>
          <w:sz w:val="22"/>
          <w:szCs w:val="22"/>
        </w:rPr>
      </w:pPr>
      <w:r w:rsidRPr="00DC0AFE">
        <w:rPr>
          <w:rFonts w:ascii="Memorandum" w:hAnsi="Memorandum"/>
          <w:iCs/>
          <w:color w:val="1F497D"/>
          <w:sz w:val="28"/>
          <w:szCs w:val="28"/>
        </w:rPr>
        <w:t xml:space="preserve">Výtěžek turnaje </w:t>
      </w:r>
      <w:r w:rsidRPr="00DC0AFE">
        <w:rPr>
          <w:rFonts w:ascii="Franklin Gothic Medium" w:hAnsi="Franklin Gothic Medium"/>
          <w:color w:val="1F497D"/>
          <w:sz w:val="28"/>
          <w:szCs w:val="28"/>
        </w:rPr>
        <w:t xml:space="preserve">bude </w:t>
      </w:r>
      <w:r>
        <w:rPr>
          <w:rFonts w:ascii="Franklin Gothic Medium" w:hAnsi="Franklin Gothic Medium"/>
          <w:color w:val="1F497D"/>
          <w:sz w:val="28"/>
          <w:szCs w:val="28"/>
        </w:rPr>
        <w:t xml:space="preserve">opět </w:t>
      </w:r>
      <w:r w:rsidRPr="00DC0AFE">
        <w:rPr>
          <w:rFonts w:ascii="Franklin Gothic Medium" w:hAnsi="Franklin Gothic Medium"/>
          <w:color w:val="1F497D"/>
          <w:sz w:val="28"/>
          <w:szCs w:val="28"/>
        </w:rPr>
        <w:t>odeslán Nadaci pro transplantace kostní dřeně</w:t>
      </w:r>
      <w:r>
        <w:rPr>
          <w:rFonts w:ascii="Franklin Gothic Medium" w:hAnsi="Franklin Gothic Medium"/>
          <w:color w:val="1F497D"/>
          <w:sz w:val="28"/>
          <w:szCs w:val="28"/>
        </w:rPr>
        <w:t xml:space="preserve"> </w:t>
      </w:r>
    </w:p>
    <w:p w:rsidR="00E9753F" w:rsidRPr="006234E3" w:rsidRDefault="00E9753F" w:rsidP="00E9753F">
      <w:pPr>
        <w:rPr>
          <w:rFonts w:ascii="American Garamond AT" w:hAnsi="American Garamond AT"/>
          <w:b/>
          <w:bCs/>
          <w:sz w:val="22"/>
          <w:szCs w:val="22"/>
        </w:rPr>
      </w:pPr>
      <w:r>
        <w:rPr>
          <w:rFonts w:ascii="Franklin Gothic Medium" w:hAnsi="Franklin Gothic Medium"/>
          <w:color w:val="1F497D"/>
          <w:sz w:val="28"/>
          <w:szCs w:val="28"/>
        </w:rPr>
        <w:t xml:space="preserve">( proto letos nebudeme dávat ceny za nejlepší dresy, nejrychlejší gól, </w:t>
      </w:r>
      <w:proofErr w:type="gramStart"/>
      <w:r>
        <w:rPr>
          <w:rFonts w:ascii="Franklin Gothic Medium" w:hAnsi="Franklin Gothic Medium"/>
          <w:color w:val="1F497D"/>
          <w:sz w:val="28"/>
          <w:szCs w:val="28"/>
        </w:rPr>
        <w:t>atd. )</w:t>
      </w:r>
      <w:proofErr w:type="gramEnd"/>
    </w:p>
    <w:p w:rsidR="00E9753F" w:rsidRPr="00365874" w:rsidRDefault="00E9753F" w:rsidP="00E9753F">
      <w:pPr>
        <w:jc w:val="center"/>
        <w:rPr>
          <w:rFonts w:ascii="American Garamond AT" w:hAnsi="American Garamond AT"/>
          <w:b/>
          <w:bCs/>
          <w:sz w:val="40"/>
        </w:rPr>
      </w:pPr>
      <w:r>
        <w:rPr>
          <w:rFonts w:ascii="American Garamond AT" w:hAnsi="American Garamond AT"/>
          <w:b/>
          <w:bCs/>
          <w:sz w:val="40"/>
        </w:rPr>
        <w:lastRenderedPageBreak/>
        <w:t>Časový rozpis turnaje starších studentů</w:t>
      </w:r>
    </w:p>
    <w:p w:rsidR="00E9753F" w:rsidRPr="004C62ED" w:rsidRDefault="00E9753F" w:rsidP="00E9753F">
      <w:pPr>
        <w:pStyle w:val="Zkladntext"/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</w:pPr>
      <w:r w:rsidRPr="004C62ED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 xml:space="preserve">Každý zápas se bude hrát </w:t>
      </w:r>
      <w:r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>9</w:t>
      </w:r>
      <w:r w:rsidRPr="004C62ED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 xml:space="preserve"> minut hrubého času, na jeden zápas je vyčleněno 10 minut. To znamená, že na vystřídání týmů bud</w:t>
      </w:r>
      <w:r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>e</w:t>
      </w:r>
      <w:r w:rsidRPr="004C62ED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 xml:space="preserve"> </w:t>
      </w:r>
    </w:p>
    <w:p w:rsidR="00E9753F" w:rsidRPr="004C62ED" w:rsidRDefault="00E9753F" w:rsidP="00E9753F">
      <w:pPr>
        <w:pStyle w:val="Zkladntext"/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</w:pPr>
      <w:r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>1</w:t>
      </w:r>
      <w:r w:rsidRPr="004C62ED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 xml:space="preserve"> minut</w:t>
      </w:r>
      <w:r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>a</w:t>
      </w:r>
      <w:r w:rsidRPr="004C62ED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>! Hlídejte si proto pořadí zápasů a čas, abyste na každý svůj zápas nastoupili včas!</w:t>
      </w:r>
    </w:p>
    <w:p w:rsidR="00E9753F" w:rsidRPr="00ED7BC6" w:rsidRDefault="00E9753F" w:rsidP="00E9753F">
      <w:pPr>
        <w:jc w:val="center"/>
        <w:rPr>
          <w:rFonts w:ascii="American Garamond AT" w:hAnsi="American Garamond AT"/>
          <w:b/>
          <w:i/>
          <w:sz w:val="32"/>
          <w:szCs w:val="32"/>
        </w:rPr>
      </w:pPr>
      <w:r w:rsidRPr="00C52F7C">
        <w:rPr>
          <w:rFonts w:ascii="American Garamond AT" w:hAnsi="American Garamond AT"/>
          <w:b/>
          <w:i/>
          <w:sz w:val="32"/>
          <w:szCs w:val="32"/>
        </w:rPr>
        <w:t>Pokud se nebude dařit rychlé střídání zápasů, tak bude nutno zkrátit hrací dobu!!!</w:t>
      </w:r>
    </w:p>
    <w:p w:rsidR="00E9753F" w:rsidRDefault="00E9753F" w:rsidP="00E9753F">
      <w:pPr>
        <w:rPr>
          <w:rFonts w:ascii="American Garamond AT" w:hAnsi="American Garamond AT"/>
          <w:b/>
          <w:bCs/>
          <w:color w:val="1F497D"/>
          <w:sz w:val="28"/>
          <w:szCs w:val="28"/>
        </w:rPr>
      </w:pPr>
    </w:p>
    <w:p w:rsidR="00E9753F" w:rsidRDefault="00E9753F" w:rsidP="00E9753F">
      <w:pPr>
        <w:rPr>
          <w:rFonts w:ascii="American Garamond AT" w:hAnsi="American Garamond AT"/>
          <w:b/>
          <w:bCs/>
          <w:color w:val="1F497D"/>
          <w:sz w:val="28"/>
          <w:szCs w:val="28"/>
        </w:rPr>
      </w:pPr>
      <w:r>
        <w:rPr>
          <w:rFonts w:ascii="American Garamond AT" w:hAnsi="American Garamond AT"/>
          <w:b/>
          <w:bCs/>
          <w:color w:val="1F497D"/>
          <w:sz w:val="28"/>
          <w:szCs w:val="28"/>
        </w:rPr>
        <w:t xml:space="preserve">Halu máme pronajatou do 14.00, takže dobu na jeden zápas si nemůžeme dovolit prodlužovat </w:t>
      </w:r>
      <w:r w:rsidRPr="00B84D6C">
        <w:rPr>
          <w:rFonts w:ascii="American Garamond AT" w:hAnsi="American Garamond AT"/>
          <w:b/>
          <w:bCs/>
          <w:color w:val="1F497D"/>
          <w:sz w:val="28"/>
          <w:szCs w:val="28"/>
        </w:rPr>
        <w:sym w:font="Wingdings" w:char="F04A"/>
      </w:r>
      <w:r>
        <w:rPr>
          <w:rFonts w:ascii="American Garamond AT" w:hAnsi="American Garamond AT"/>
          <w:b/>
          <w:bCs/>
          <w:color w:val="1F497D"/>
          <w:sz w:val="28"/>
          <w:szCs w:val="28"/>
        </w:rPr>
        <w:t>!!!</w:t>
      </w:r>
    </w:p>
    <w:p w:rsidR="00E9753F" w:rsidRPr="00ED7BC6" w:rsidRDefault="00E9753F" w:rsidP="00E9753F">
      <w:pPr>
        <w:rPr>
          <w:rFonts w:ascii="American Garamond AT" w:hAnsi="American Garamond AT"/>
          <w:b/>
          <w:bCs/>
          <w:color w:val="1F497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837"/>
        <w:gridCol w:w="2116"/>
        <w:gridCol w:w="714"/>
        <w:gridCol w:w="1399"/>
        <w:gridCol w:w="2263"/>
      </w:tblGrid>
      <w:tr w:rsidR="00E457A6" w:rsidRPr="00E457A6" w:rsidTr="00E457A6">
        <w:tc>
          <w:tcPr>
            <w:tcW w:w="672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1.</w:t>
            </w:r>
          </w:p>
        </w:tc>
        <w:tc>
          <w:tcPr>
            <w:tcW w:w="1837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8.00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C1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9753F" w:rsidRPr="006234E3" w:rsidRDefault="00E9753F" w:rsidP="002B67CE">
            <w:pPr>
              <w:rPr>
                <w:rFonts w:ascii="American Garamond AT" w:hAnsi="American Garamond AT"/>
                <w:b/>
                <w:bCs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2</w:t>
            </w:r>
            <w:r w:rsidR="002B67CE"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0</w:t>
            </w:r>
            <w:r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.</w:t>
            </w:r>
          </w:p>
        </w:tc>
        <w:tc>
          <w:tcPr>
            <w:tcW w:w="1399" w:type="dxa"/>
          </w:tcPr>
          <w:p w:rsidR="00E9753F" w:rsidRPr="006234E3" w:rsidRDefault="00E9753F" w:rsidP="00E457A6">
            <w:pPr>
              <w:rPr>
                <w:rFonts w:ascii="American Garamond AT" w:hAnsi="American Garamond AT"/>
                <w:b/>
                <w:bCs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11.20</w:t>
            </w:r>
          </w:p>
        </w:tc>
        <w:tc>
          <w:tcPr>
            <w:tcW w:w="2263" w:type="dxa"/>
          </w:tcPr>
          <w:p w:rsidR="00E9753F" w:rsidRPr="006234E3" w:rsidRDefault="00E457A6" w:rsidP="00E457A6">
            <w:pPr>
              <w:rPr>
                <w:rFonts w:ascii="American Garamond AT" w:hAnsi="American Garamond AT"/>
                <w:b/>
                <w:bCs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G4</w:t>
            </w:r>
          </w:p>
        </w:tc>
      </w:tr>
      <w:tr w:rsidR="00E457A6" w:rsidRPr="00E457A6" w:rsidTr="00E457A6">
        <w:trPr>
          <w:cantSplit/>
        </w:trPr>
        <w:tc>
          <w:tcPr>
            <w:tcW w:w="672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2.</w:t>
            </w:r>
          </w:p>
        </w:tc>
        <w:tc>
          <w:tcPr>
            <w:tcW w:w="1837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8.10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C2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9753F" w:rsidRPr="006234E3" w:rsidRDefault="00E9753F" w:rsidP="002B67CE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2</w:t>
            </w:r>
            <w:r w:rsidR="002B67CE" w:rsidRPr="006234E3">
              <w:rPr>
                <w:rFonts w:ascii="American Garamond AT" w:hAnsi="American Garamond AT"/>
                <w:b/>
                <w:color w:val="FF0000"/>
                <w:sz w:val="32"/>
              </w:rPr>
              <w:t>1</w:t>
            </w: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.</w:t>
            </w:r>
          </w:p>
        </w:tc>
        <w:tc>
          <w:tcPr>
            <w:tcW w:w="1399" w:type="dxa"/>
          </w:tcPr>
          <w:p w:rsidR="00E9753F" w:rsidRPr="006234E3" w:rsidRDefault="00E9753F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11.30</w:t>
            </w:r>
          </w:p>
        </w:tc>
        <w:tc>
          <w:tcPr>
            <w:tcW w:w="2263" w:type="dxa"/>
          </w:tcPr>
          <w:p w:rsidR="00E9753F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H1</w:t>
            </w:r>
          </w:p>
        </w:tc>
      </w:tr>
      <w:tr w:rsidR="00E457A6" w:rsidRPr="00E457A6" w:rsidTr="00E457A6">
        <w:tc>
          <w:tcPr>
            <w:tcW w:w="672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3.</w:t>
            </w:r>
          </w:p>
        </w:tc>
        <w:tc>
          <w:tcPr>
            <w:tcW w:w="1837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8.20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D1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9753F" w:rsidRPr="00E457A6" w:rsidRDefault="00E9753F" w:rsidP="002B67CE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2</w:t>
            </w:r>
            <w:r w:rsidR="002B67CE"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2</w:t>
            </w: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.</w:t>
            </w:r>
          </w:p>
        </w:tc>
        <w:tc>
          <w:tcPr>
            <w:tcW w:w="1399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11.40</w:t>
            </w:r>
          </w:p>
        </w:tc>
        <w:tc>
          <w:tcPr>
            <w:tcW w:w="2263" w:type="dxa"/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C8</w:t>
            </w:r>
          </w:p>
        </w:tc>
      </w:tr>
      <w:tr w:rsidR="00E457A6" w:rsidRPr="00E457A6" w:rsidTr="00E457A6">
        <w:tc>
          <w:tcPr>
            <w:tcW w:w="672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4.</w:t>
            </w:r>
          </w:p>
        </w:tc>
        <w:tc>
          <w:tcPr>
            <w:tcW w:w="1837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8.30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C3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9753F" w:rsidRPr="00E457A6" w:rsidRDefault="00E9753F" w:rsidP="002B67CE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2</w:t>
            </w:r>
            <w:r w:rsidR="002B67CE"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3</w:t>
            </w: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.</w:t>
            </w:r>
          </w:p>
        </w:tc>
        <w:tc>
          <w:tcPr>
            <w:tcW w:w="1399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11.50</w:t>
            </w:r>
          </w:p>
        </w:tc>
        <w:tc>
          <w:tcPr>
            <w:tcW w:w="2263" w:type="dxa"/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D6</w:t>
            </w:r>
          </w:p>
        </w:tc>
      </w:tr>
      <w:tr w:rsidR="00E457A6" w:rsidRPr="00E457A6" w:rsidTr="00E457A6">
        <w:tc>
          <w:tcPr>
            <w:tcW w:w="672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5.</w:t>
            </w:r>
          </w:p>
        </w:tc>
        <w:tc>
          <w:tcPr>
            <w:tcW w:w="1837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8.40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D2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9753F" w:rsidRPr="00E457A6" w:rsidRDefault="00E9753F" w:rsidP="002B67CE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2</w:t>
            </w:r>
            <w:r w:rsidR="002B67CE"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4</w:t>
            </w: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.</w:t>
            </w:r>
          </w:p>
        </w:tc>
        <w:tc>
          <w:tcPr>
            <w:tcW w:w="1399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12.00</w:t>
            </w:r>
          </w:p>
        </w:tc>
        <w:tc>
          <w:tcPr>
            <w:tcW w:w="2263" w:type="dxa"/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E5</w:t>
            </w:r>
          </w:p>
        </w:tc>
      </w:tr>
      <w:tr w:rsidR="00E457A6" w:rsidRPr="00E457A6" w:rsidTr="00E457A6">
        <w:tc>
          <w:tcPr>
            <w:tcW w:w="672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6.</w:t>
            </w:r>
          </w:p>
        </w:tc>
        <w:tc>
          <w:tcPr>
            <w:tcW w:w="1837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8.50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C4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9753F" w:rsidRPr="006234E3" w:rsidRDefault="00E9753F" w:rsidP="002B67CE">
            <w:pPr>
              <w:rPr>
                <w:rFonts w:ascii="American Garamond AT" w:hAnsi="American Garamond AT"/>
                <w:b/>
                <w:bCs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2</w:t>
            </w:r>
            <w:r w:rsidR="002B67CE"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5</w:t>
            </w:r>
            <w:r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.</w:t>
            </w:r>
          </w:p>
        </w:tc>
        <w:tc>
          <w:tcPr>
            <w:tcW w:w="1399" w:type="dxa"/>
          </w:tcPr>
          <w:p w:rsidR="00E9753F" w:rsidRPr="006234E3" w:rsidRDefault="00E9753F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12.10</w:t>
            </w:r>
          </w:p>
        </w:tc>
        <w:tc>
          <w:tcPr>
            <w:tcW w:w="2263" w:type="dxa"/>
          </w:tcPr>
          <w:p w:rsidR="00E9753F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G5</w:t>
            </w:r>
          </w:p>
        </w:tc>
      </w:tr>
      <w:tr w:rsidR="00E457A6" w:rsidRPr="00E457A6" w:rsidTr="00E457A6">
        <w:tc>
          <w:tcPr>
            <w:tcW w:w="672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7.</w:t>
            </w:r>
          </w:p>
        </w:tc>
        <w:tc>
          <w:tcPr>
            <w:tcW w:w="1837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9.00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E1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9753F" w:rsidRPr="006234E3" w:rsidRDefault="00E9753F" w:rsidP="002B67CE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2</w:t>
            </w:r>
            <w:r w:rsidR="002B67CE" w:rsidRPr="006234E3">
              <w:rPr>
                <w:rFonts w:ascii="American Garamond AT" w:hAnsi="American Garamond AT"/>
                <w:b/>
                <w:color w:val="FF0000"/>
                <w:sz w:val="32"/>
              </w:rPr>
              <w:t>6</w:t>
            </w: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.</w:t>
            </w:r>
          </w:p>
        </w:tc>
        <w:tc>
          <w:tcPr>
            <w:tcW w:w="1399" w:type="dxa"/>
          </w:tcPr>
          <w:p w:rsidR="00E9753F" w:rsidRPr="006234E3" w:rsidRDefault="00E9753F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12.20</w:t>
            </w:r>
          </w:p>
        </w:tc>
        <w:tc>
          <w:tcPr>
            <w:tcW w:w="2263" w:type="dxa"/>
          </w:tcPr>
          <w:p w:rsidR="00E9753F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H2</w:t>
            </w:r>
          </w:p>
        </w:tc>
      </w:tr>
      <w:tr w:rsidR="00E457A6" w:rsidRPr="00E457A6" w:rsidTr="00E457A6">
        <w:tc>
          <w:tcPr>
            <w:tcW w:w="672" w:type="dxa"/>
          </w:tcPr>
          <w:p w:rsidR="00E9753F" w:rsidRPr="006234E3" w:rsidRDefault="00E9753F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8.</w:t>
            </w:r>
          </w:p>
        </w:tc>
        <w:tc>
          <w:tcPr>
            <w:tcW w:w="1837" w:type="dxa"/>
          </w:tcPr>
          <w:p w:rsidR="00E9753F" w:rsidRPr="006234E3" w:rsidRDefault="00E9753F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9.10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9753F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G1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9753F" w:rsidRPr="00E457A6" w:rsidRDefault="00E9753F" w:rsidP="002B67CE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2</w:t>
            </w:r>
            <w:r w:rsidR="002B67CE"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7</w:t>
            </w: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.</w:t>
            </w:r>
          </w:p>
        </w:tc>
        <w:tc>
          <w:tcPr>
            <w:tcW w:w="1399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12.30</w:t>
            </w:r>
          </w:p>
        </w:tc>
        <w:tc>
          <w:tcPr>
            <w:tcW w:w="2263" w:type="dxa"/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C9</w:t>
            </w:r>
          </w:p>
        </w:tc>
      </w:tr>
      <w:tr w:rsidR="00E457A6" w:rsidRPr="00E457A6" w:rsidTr="00E457A6">
        <w:tc>
          <w:tcPr>
            <w:tcW w:w="672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9.</w:t>
            </w:r>
          </w:p>
        </w:tc>
        <w:tc>
          <w:tcPr>
            <w:tcW w:w="1837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9.20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C5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9753F" w:rsidRPr="00E457A6" w:rsidRDefault="00E9753F" w:rsidP="002B67CE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2</w:t>
            </w:r>
            <w:r w:rsidR="002B67CE"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8</w:t>
            </w: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.</w:t>
            </w:r>
          </w:p>
        </w:tc>
        <w:tc>
          <w:tcPr>
            <w:tcW w:w="1399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12.40</w:t>
            </w:r>
          </w:p>
        </w:tc>
        <w:tc>
          <w:tcPr>
            <w:tcW w:w="2263" w:type="dxa"/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E6</w:t>
            </w:r>
          </w:p>
        </w:tc>
      </w:tr>
      <w:tr w:rsidR="00E457A6" w:rsidRPr="00E457A6" w:rsidTr="00E457A6">
        <w:tc>
          <w:tcPr>
            <w:tcW w:w="672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10.</w:t>
            </w:r>
          </w:p>
        </w:tc>
        <w:tc>
          <w:tcPr>
            <w:tcW w:w="1837" w:type="dxa"/>
          </w:tcPr>
          <w:p w:rsidR="00E9753F" w:rsidRPr="00E457A6" w:rsidRDefault="00E9753F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9.30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9753F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D3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9753F" w:rsidRPr="006234E3" w:rsidRDefault="002B67CE" w:rsidP="002B67CE">
            <w:pPr>
              <w:rPr>
                <w:rFonts w:ascii="American Garamond AT" w:hAnsi="American Garamond AT"/>
                <w:b/>
                <w:bCs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29</w:t>
            </w:r>
            <w:r w:rsidR="00E9753F"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.</w:t>
            </w:r>
          </w:p>
        </w:tc>
        <w:tc>
          <w:tcPr>
            <w:tcW w:w="1399" w:type="dxa"/>
          </w:tcPr>
          <w:p w:rsidR="00E9753F" w:rsidRPr="006234E3" w:rsidRDefault="00E9753F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12.50</w:t>
            </w:r>
          </w:p>
        </w:tc>
        <w:tc>
          <w:tcPr>
            <w:tcW w:w="2263" w:type="dxa"/>
          </w:tcPr>
          <w:p w:rsidR="00E9753F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G6</w:t>
            </w:r>
          </w:p>
        </w:tc>
      </w:tr>
      <w:tr w:rsidR="00E457A6" w:rsidRPr="00E457A6" w:rsidTr="00E457A6">
        <w:tc>
          <w:tcPr>
            <w:tcW w:w="672" w:type="dxa"/>
          </w:tcPr>
          <w:p w:rsidR="00E457A6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11.</w:t>
            </w:r>
          </w:p>
        </w:tc>
        <w:tc>
          <w:tcPr>
            <w:tcW w:w="1837" w:type="dxa"/>
          </w:tcPr>
          <w:p w:rsidR="00E457A6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9.40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457A6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E2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457A6" w:rsidRPr="006234E3" w:rsidRDefault="00E457A6" w:rsidP="002B67CE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30.</w:t>
            </w:r>
          </w:p>
        </w:tc>
        <w:tc>
          <w:tcPr>
            <w:tcW w:w="1399" w:type="dxa"/>
          </w:tcPr>
          <w:p w:rsidR="00E457A6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13.00</w:t>
            </w:r>
          </w:p>
        </w:tc>
        <w:tc>
          <w:tcPr>
            <w:tcW w:w="2263" w:type="dxa"/>
          </w:tcPr>
          <w:p w:rsidR="00E457A6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H3</w:t>
            </w:r>
          </w:p>
        </w:tc>
      </w:tr>
      <w:tr w:rsidR="00E457A6" w:rsidRPr="003336DD" w:rsidTr="00E457A6">
        <w:tc>
          <w:tcPr>
            <w:tcW w:w="672" w:type="dxa"/>
          </w:tcPr>
          <w:p w:rsidR="00E457A6" w:rsidRPr="006234E3" w:rsidRDefault="00E457A6" w:rsidP="002B67CE">
            <w:pPr>
              <w:rPr>
                <w:rFonts w:ascii="American Garamond AT" w:hAnsi="American Garamond AT"/>
                <w:b/>
                <w:bCs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12.</w:t>
            </w:r>
          </w:p>
        </w:tc>
        <w:tc>
          <w:tcPr>
            <w:tcW w:w="1837" w:type="dxa"/>
          </w:tcPr>
          <w:p w:rsidR="00E457A6" w:rsidRPr="006234E3" w:rsidRDefault="00E457A6" w:rsidP="00E457A6">
            <w:pPr>
              <w:rPr>
                <w:rFonts w:ascii="American Garamond AT" w:hAnsi="American Garamond AT"/>
                <w:b/>
                <w:bCs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10.00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457A6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G2</w:t>
            </w:r>
          </w:p>
        </w:tc>
        <w:tc>
          <w:tcPr>
            <w:tcW w:w="71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57A6" w:rsidRPr="00E457A6" w:rsidRDefault="00E457A6" w:rsidP="002B67CE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31.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</w:tcPr>
          <w:p w:rsidR="00E457A6" w:rsidRPr="00E457A6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13.10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E457A6" w:rsidRPr="00E457A6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C10</w:t>
            </w:r>
          </w:p>
        </w:tc>
      </w:tr>
      <w:tr w:rsidR="00E457A6" w:rsidRPr="003336DD" w:rsidTr="00E457A6">
        <w:tc>
          <w:tcPr>
            <w:tcW w:w="672" w:type="dxa"/>
          </w:tcPr>
          <w:p w:rsidR="00E457A6" w:rsidRPr="002B67CE" w:rsidRDefault="00E457A6" w:rsidP="002B67CE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13.</w:t>
            </w:r>
          </w:p>
        </w:tc>
        <w:tc>
          <w:tcPr>
            <w:tcW w:w="1837" w:type="dxa"/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10.10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C6</w:t>
            </w:r>
          </w:p>
        </w:tc>
        <w:tc>
          <w:tcPr>
            <w:tcW w:w="71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457A6" w:rsidRPr="00E457A6" w:rsidRDefault="00E457A6" w:rsidP="002B67CE">
            <w:pPr>
              <w:rPr>
                <w:rFonts w:ascii="American Garamond AT" w:hAnsi="American Garamond AT"/>
                <w:b/>
                <w:bCs/>
                <w:i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iCs/>
                <w:color w:val="1F497D" w:themeColor="text2"/>
                <w:sz w:val="32"/>
              </w:rPr>
              <w:t>32.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E457A6" w:rsidRPr="00E457A6" w:rsidRDefault="00E457A6" w:rsidP="00E457A6">
            <w:pPr>
              <w:rPr>
                <w:rFonts w:ascii="American Garamond AT" w:hAnsi="American Garamond AT"/>
                <w:b/>
                <w:bCs/>
                <w:i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iCs/>
                <w:color w:val="1F497D" w:themeColor="text2"/>
                <w:sz w:val="32"/>
              </w:rPr>
              <w:t>13.20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E457A6" w:rsidRPr="00E457A6" w:rsidRDefault="00E457A6" w:rsidP="00E457A6">
            <w:pPr>
              <w:rPr>
                <w:rFonts w:ascii="American Garamond AT" w:hAnsi="American Garamond AT"/>
                <w:b/>
                <w:bCs/>
                <w:iCs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bCs/>
                <w:iCs/>
                <w:color w:val="1F497D" w:themeColor="text2"/>
                <w:sz w:val="32"/>
              </w:rPr>
              <w:t>FH1</w:t>
            </w:r>
          </w:p>
        </w:tc>
      </w:tr>
      <w:tr w:rsidR="00E457A6" w:rsidRPr="006D66FA" w:rsidTr="00E457A6">
        <w:tc>
          <w:tcPr>
            <w:tcW w:w="672" w:type="dxa"/>
          </w:tcPr>
          <w:p w:rsidR="00E457A6" w:rsidRPr="002B67CE" w:rsidRDefault="00E457A6" w:rsidP="002B67CE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color w:val="1F497D" w:themeColor="text2"/>
                <w:sz w:val="32"/>
              </w:rPr>
              <w:t>14.</w:t>
            </w:r>
          </w:p>
        </w:tc>
        <w:tc>
          <w:tcPr>
            <w:tcW w:w="1837" w:type="dxa"/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color w:val="1F497D" w:themeColor="text2"/>
                <w:sz w:val="32"/>
              </w:rPr>
              <w:t>10.20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D4</w:t>
            </w:r>
          </w:p>
        </w:tc>
        <w:tc>
          <w:tcPr>
            <w:tcW w:w="714" w:type="dxa"/>
            <w:tcBorders>
              <w:left w:val="thinThickSmallGap" w:sz="24" w:space="0" w:color="auto"/>
            </w:tcBorders>
          </w:tcPr>
          <w:p w:rsidR="00E457A6" w:rsidRPr="006234E3" w:rsidRDefault="00E457A6" w:rsidP="002B67CE">
            <w:pPr>
              <w:rPr>
                <w:rFonts w:ascii="American Garamond AT" w:hAnsi="American Garamond AT"/>
                <w:b/>
                <w:bCs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bCs/>
                <w:color w:val="FF0000"/>
                <w:sz w:val="32"/>
              </w:rPr>
              <w:t>33.</w:t>
            </w:r>
          </w:p>
        </w:tc>
        <w:tc>
          <w:tcPr>
            <w:tcW w:w="1399" w:type="dxa"/>
          </w:tcPr>
          <w:p w:rsidR="00E457A6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13.30</w:t>
            </w:r>
          </w:p>
        </w:tc>
        <w:tc>
          <w:tcPr>
            <w:tcW w:w="2263" w:type="dxa"/>
          </w:tcPr>
          <w:p w:rsidR="00E457A6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Finále dívek</w:t>
            </w:r>
          </w:p>
        </w:tc>
      </w:tr>
      <w:tr w:rsidR="00E457A6" w:rsidRPr="008725FF" w:rsidTr="00E457A6">
        <w:tc>
          <w:tcPr>
            <w:tcW w:w="672" w:type="dxa"/>
          </w:tcPr>
          <w:p w:rsidR="00E457A6" w:rsidRPr="002B67CE" w:rsidRDefault="00E457A6" w:rsidP="002B67CE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color w:val="1F497D" w:themeColor="text2"/>
                <w:sz w:val="32"/>
              </w:rPr>
              <w:t>15.</w:t>
            </w:r>
          </w:p>
        </w:tc>
        <w:tc>
          <w:tcPr>
            <w:tcW w:w="1837" w:type="dxa"/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color w:val="1F497D" w:themeColor="text2"/>
                <w:sz w:val="32"/>
              </w:rPr>
              <w:t>10.30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E3</w:t>
            </w:r>
          </w:p>
        </w:tc>
        <w:tc>
          <w:tcPr>
            <w:tcW w:w="71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E457A6" w:rsidRPr="00E457A6" w:rsidRDefault="00E457A6" w:rsidP="002B67CE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34.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E457A6" w:rsidRPr="00E457A6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13.40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E457A6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FH2</w:t>
            </w:r>
          </w:p>
        </w:tc>
      </w:tr>
      <w:tr w:rsidR="00E457A6" w:rsidRPr="008725FF" w:rsidTr="00E457A6">
        <w:tc>
          <w:tcPr>
            <w:tcW w:w="672" w:type="dxa"/>
          </w:tcPr>
          <w:p w:rsidR="00E457A6" w:rsidRPr="006234E3" w:rsidRDefault="00E457A6" w:rsidP="002B67CE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16.</w:t>
            </w:r>
          </w:p>
        </w:tc>
        <w:tc>
          <w:tcPr>
            <w:tcW w:w="1837" w:type="dxa"/>
          </w:tcPr>
          <w:p w:rsidR="00E457A6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10.40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457A6" w:rsidRPr="006234E3" w:rsidRDefault="00E457A6" w:rsidP="00E457A6">
            <w:pPr>
              <w:rPr>
                <w:rFonts w:ascii="American Garamond AT" w:hAnsi="American Garamond AT"/>
                <w:b/>
                <w:color w:val="FF0000"/>
                <w:sz w:val="32"/>
              </w:rPr>
            </w:pPr>
            <w:r w:rsidRPr="006234E3">
              <w:rPr>
                <w:rFonts w:ascii="American Garamond AT" w:hAnsi="American Garamond AT"/>
                <w:b/>
                <w:color w:val="FF0000"/>
                <w:sz w:val="32"/>
              </w:rPr>
              <w:t>G3</w:t>
            </w:r>
          </w:p>
        </w:tc>
        <w:tc>
          <w:tcPr>
            <w:tcW w:w="71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457A6" w:rsidRPr="00E457A6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3</w:t>
            </w: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5</w:t>
            </w:r>
            <w:r w:rsidRPr="00E457A6">
              <w:rPr>
                <w:rFonts w:ascii="American Garamond AT" w:hAnsi="American Garamond AT"/>
                <w:b/>
                <w:color w:val="1F497D" w:themeColor="text2"/>
                <w:sz w:val="32"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E457A6" w:rsidRPr="006D66FA" w:rsidRDefault="00E457A6" w:rsidP="00E457A6">
            <w:pPr>
              <w:rPr>
                <w:rFonts w:ascii="American Garamond AT" w:hAnsi="American Garamond AT"/>
                <w:b/>
                <w:bCs/>
                <w:color w:val="CC3300"/>
                <w:sz w:val="24"/>
                <w:szCs w:val="24"/>
              </w:rPr>
            </w:pP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13.</w:t>
            </w: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5</w:t>
            </w:r>
            <w:r w:rsidRPr="00E457A6"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0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E457A6" w:rsidRPr="006D66FA" w:rsidRDefault="00E457A6" w:rsidP="00E457A6">
            <w:pPr>
              <w:rPr>
                <w:rFonts w:ascii="American Garamond AT" w:hAnsi="American Garamond AT"/>
                <w:b/>
                <w:bCs/>
                <w:color w:val="CC3300"/>
                <w:sz w:val="24"/>
                <w:szCs w:val="24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</w:rPr>
              <w:t>FH3</w:t>
            </w:r>
          </w:p>
        </w:tc>
      </w:tr>
      <w:tr w:rsidR="00E457A6" w:rsidRPr="008725FF" w:rsidTr="00E457A6">
        <w:tc>
          <w:tcPr>
            <w:tcW w:w="672" w:type="dxa"/>
          </w:tcPr>
          <w:p w:rsidR="00E457A6" w:rsidRPr="002B67CE" w:rsidRDefault="00E457A6" w:rsidP="002B67CE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color w:val="1F497D" w:themeColor="text2"/>
                <w:sz w:val="32"/>
              </w:rPr>
              <w:t>17.</w:t>
            </w:r>
          </w:p>
        </w:tc>
        <w:tc>
          <w:tcPr>
            <w:tcW w:w="1837" w:type="dxa"/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color w:val="1F497D" w:themeColor="text2"/>
                <w:sz w:val="32"/>
              </w:rPr>
              <w:t>10.50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C7</w:t>
            </w:r>
          </w:p>
        </w:tc>
        <w:tc>
          <w:tcPr>
            <w:tcW w:w="4376" w:type="dxa"/>
            <w:gridSpan w:val="3"/>
            <w:vMerge w:val="restart"/>
            <w:tcBorders>
              <w:left w:val="thinThickSmallGap" w:sz="24" w:space="0" w:color="auto"/>
            </w:tcBorders>
          </w:tcPr>
          <w:p w:rsidR="00E457A6" w:rsidRPr="00E457A6" w:rsidRDefault="00E457A6" w:rsidP="002B67CE">
            <w:pPr>
              <w:rPr>
                <w:rFonts w:ascii="Arial Black" w:hAnsi="Arial Black"/>
                <w:sz w:val="32"/>
              </w:rPr>
            </w:pPr>
            <w:r w:rsidRPr="00E457A6">
              <w:rPr>
                <w:rFonts w:ascii="Arial Black" w:hAnsi="Arial Black"/>
                <w:b/>
                <w:color w:val="E36C0A" w:themeColor="accent6" w:themeShade="BF"/>
                <w:sz w:val="28"/>
                <w:szCs w:val="28"/>
              </w:rPr>
              <w:t>14.00 Vyhlášení výsledků</w:t>
            </w:r>
          </w:p>
        </w:tc>
      </w:tr>
      <w:tr w:rsidR="00E457A6" w:rsidRPr="008725FF" w:rsidTr="00E457A6">
        <w:tc>
          <w:tcPr>
            <w:tcW w:w="672" w:type="dxa"/>
          </w:tcPr>
          <w:p w:rsidR="00E457A6" w:rsidRPr="002B67CE" w:rsidRDefault="00E457A6" w:rsidP="002B67CE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color w:val="1F497D" w:themeColor="text2"/>
                <w:sz w:val="32"/>
              </w:rPr>
              <w:t>18.</w:t>
            </w:r>
          </w:p>
        </w:tc>
        <w:tc>
          <w:tcPr>
            <w:tcW w:w="1837" w:type="dxa"/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color w:val="1F497D" w:themeColor="text2"/>
                <w:sz w:val="32"/>
              </w:rPr>
              <w:t>11.00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D5</w:t>
            </w:r>
          </w:p>
        </w:tc>
        <w:tc>
          <w:tcPr>
            <w:tcW w:w="4376" w:type="dxa"/>
            <w:gridSpan w:val="3"/>
            <w:vMerge/>
            <w:tcBorders>
              <w:left w:val="thinThickSmallGap" w:sz="24" w:space="0" w:color="auto"/>
            </w:tcBorders>
          </w:tcPr>
          <w:p w:rsidR="00E457A6" w:rsidRPr="003336DD" w:rsidRDefault="00E457A6" w:rsidP="00E457A6">
            <w:pPr>
              <w:rPr>
                <w:rFonts w:ascii="American Garamond AT" w:hAnsi="American Garamond AT"/>
                <w:sz w:val="32"/>
              </w:rPr>
            </w:pPr>
          </w:p>
        </w:tc>
      </w:tr>
      <w:tr w:rsidR="00E457A6" w:rsidRPr="008725FF" w:rsidTr="00E457A6">
        <w:tc>
          <w:tcPr>
            <w:tcW w:w="672" w:type="dxa"/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color w:val="1F497D" w:themeColor="text2"/>
                <w:sz w:val="32"/>
              </w:rPr>
              <w:t>19.</w:t>
            </w:r>
          </w:p>
        </w:tc>
        <w:tc>
          <w:tcPr>
            <w:tcW w:w="1837" w:type="dxa"/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color w:val="1F497D" w:themeColor="text2"/>
                <w:sz w:val="32"/>
              </w:rPr>
            </w:pPr>
            <w:r w:rsidRPr="002B67CE">
              <w:rPr>
                <w:rFonts w:ascii="American Garamond AT" w:hAnsi="American Garamond AT"/>
                <w:b/>
                <w:color w:val="1F497D" w:themeColor="text2"/>
                <w:sz w:val="32"/>
              </w:rPr>
              <w:t>11.10</w:t>
            </w:r>
          </w:p>
        </w:tc>
        <w:tc>
          <w:tcPr>
            <w:tcW w:w="2116" w:type="dxa"/>
            <w:tcBorders>
              <w:right w:val="thinThickSmallGap" w:sz="24" w:space="0" w:color="auto"/>
            </w:tcBorders>
          </w:tcPr>
          <w:p w:rsidR="00E457A6" w:rsidRPr="002B67CE" w:rsidRDefault="00E457A6" w:rsidP="00E457A6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</w:rPr>
              <w:t>E4</w:t>
            </w:r>
          </w:p>
        </w:tc>
        <w:tc>
          <w:tcPr>
            <w:tcW w:w="4376" w:type="dxa"/>
            <w:gridSpan w:val="3"/>
            <w:vMerge/>
            <w:tcBorders>
              <w:left w:val="thinThickSmallGap" w:sz="24" w:space="0" w:color="auto"/>
            </w:tcBorders>
          </w:tcPr>
          <w:p w:rsidR="00E457A6" w:rsidRPr="003336DD" w:rsidRDefault="00E457A6" w:rsidP="00E457A6">
            <w:pPr>
              <w:rPr>
                <w:rFonts w:ascii="American Garamond AT" w:hAnsi="American Garamond AT"/>
                <w:sz w:val="32"/>
              </w:rPr>
            </w:pPr>
          </w:p>
        </w:tc>
      </w:tr>
    </w:tbl>
    <w:p w:rsidR="00E9753F" w:rsidRDefault="00E9753F" w:rsidP="00E9753F">
      <w:pPr>
        <w:jc w:val="center"/>
        <w:rPr>
          <w:rFonts w:ascii="American Garamond AT" w:hAnsi="American Garamond AT"/>
          <w:b/>
          <w:bCs/>
          <w:color w:val="FF0000"/>
          <w:sz w:val="36"/>
        </w:rPr>
      </w:pPr>
    </w:p>
    <w:p w:rsidR="00E9753F" w:rsidRDefault="00E9753F" w:rsidP="00E9753F">
      <w:pPr>
        <w:jc w:val="center"/>
        <w:rPr>
          <w:rFonts w:ascii="American Garamond AT" w:hAnsi="American Garamond AT"/>
          <w:b/>
          <w:bCs/>
          <w:color w:val="FF0000"/>
          <w:sz w:val="36"/>
        </w:rPr>
      </w:pPr>
    </w:p>
    <w:p w:rsidR="00E9753F" w:rsidRPr="004C62ED" w:rsidRDefault="00E9753F" w:rsidP="00E9753F">
      <w:pPr>
        <w:jc w:val="center"/>
        <w:rPr>
          <w:rFonts w:ascii="American Garamond AT" w:hAnsi="American Garamond AT"/>
          <w:b/>
          <w:bCs/>
          <w:color w:val="FF0000"/>
          <w:sz w:val="36"/>
        </w:rPr>
      </w:pPr>
      <w:bookmarkStart w:id="0" w:name="_GoBack"/>
      <w:bookmarkEnd w:id="0"/>
    </w:p>
    <w:p w:rsidR="00E9753F" w:rsidRDefault="00E9753F" w:rsidP="00E9753F"/>
    <w:p w:rsidR="00E9753F" w:rsidRDefault="00E9753F" w:rsidP="00E9753F"/>
    <w:p w:rsidR="00E9753F" w:rsidRDefault="00E9753F" w:rsidP="00E9753F"/>
    <w:p w:rsidR="00E457A6" w:rsidRDefault="00E457A6"/>
    <w:sectPr w:rsidR="00E457A6" w:rsidSect="00E457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morand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merican Garamond AT">
    <w:altName w:val="Bookman Old Style"/>
    <w:charset w:val="EE"/>
    <w:family w:val="auto"/>
    <w:pitch w:val="variable"/>
    <w:sig w:usb0="80000027" w:usb1="00000000" w:usb2="00000000" w:usb3="00000000" w:csb0="0000000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2169"/>
    <w:multiLevelType w:val="hybridMultilevel"/>
    <w:tmpl w:val="4970C55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3F"/>
    <w:rsid w:val="00035039"/>
    <w:rsid w:val="00171C7F"/>
    <w:rsid w:val="002850DB"/>
    <w:rsid w:val="002B67CE"/>
    <w:rsid w:val="005A78A7"/>
    <w:rsid w:val="005E6B36"/>
    <w:rsid w:val="006234E3"/>
    <w:rsid w:val="006D3C0E"/>
    <w:rsid w:val="006D66FA"/>
    <w:rsid w:val="008A1D10"/>
    <w:rsid w:val="00A508CD"/>
    <w:rsid w:val="00AA4461"/>
    <w:rsid w:val="00BD6B56"/>
    <w:rsid w:val="00E457A6"/>
    <w:rsid w:val="00E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5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9753F"/>
    <w:rPr>
      <w:rFonts w:ascii="Memorandum" w:hAnsi="Memorandum"/>
      <w:b/>
      <w:bCs/>
      <w:i/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E9753F"/>
    <w:rPr>
      <w:rFonts w:ascii="Memorandum" w:eastAsia="Times New Roman" w:hAnsi="Memorandum" w:cs="Times New Roman"/>
      <w:b/>
      <w:bCs/>
      <w:i/>
      <w:sz w:val="32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7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5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9753F"/>
    <w:rPr>
      <w:rFonts w:ascii="Memorandum" w:hAnsi="Memorandum"/>
      <w:b/>
      <w:bCs/>
      <w:i/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E9753F"/>
    <w:rPr>
      <w:rFonts w:ascii="Memorandum" w:eastAsia="Times New Roman" w:hAnsi="Memorandum" w:cs="Times New Roman"/>
      <w:b/>
      <w:bCs/>
      <w:i/>
      <w:sz w:val="32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7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25845B60.dotm</Template>
  <TotalTime>23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Brousek</dc:creator>
  <cp:keywords/>
  <dc:description/>
  <cp:lastModifiedBy>Petr Brousek</cp:lastModifiedBy>
  <cp:revision>4</cp:revision>
  <dcterms:created xsi:type="dcterms:W3CDTF">2019-04-12T07:42:00Z</dcterms:created>
  <dcterms:modified xsi:type="dcterms:W3CDTF">2019-04-12T08:32:00Z</dcterms:modified>
</cp:coreProperties>
</file>